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A946" w14:textId="77777777" w:rsidR="00552F1B" w:rsidRDefault="00DB7E4A" w:rsidP="00366D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Vývoj </w:t>
      </w:r>
      <w:r w:rsidR="00452FD8">
        <w:rPr>
          <w:rFonts w:cs="Arial"/>
          <w:b/>
          <w:bCs/>
          <w:sz w:val="28"/>
          <w:szCs w:val="28"/>
        </w:rPr>
        <w:t xml:space="preserve">a modernizace </w:t>
      </w:r>
      <w:r>
        <w:rPr>
          <w:rFonts w:cs="Arial"/>
          <w:b/>
          <w:bCs/>
          <w:sz w:val="28"/>
          <w:szCs w:val="28"/>
        </w:rPr>
        <w:t>letounu L-159 v Aeru pokračuje</w:t>
      </w:r>
      <w:r w:rsidR="00A946BE">
        <w:rPr>
          <w:rFonts w:cs="Arial"/>
          <w:b/>
          <w:bCs/>
          <w:sz w:val="28"/>
          <w:szCs w:val="28"/>
        </w:rPr>
        <w:t xml:space="preserve">. </w:t>
      </w:r>
      <w:r w:rsidR="002F1169">
        <w:rPr>
          <w:rFonts w:cs="Arial"/>
          <w:b/>
          <w:bCs/>
          <w:sz w:val="28"/>
          <w:szCs w:val="28"/>
        </w:rPr>
        <w:t>Prototyp</w:t>
      </w:r>
      <w:r w:rsidR="00A946BE">
        <w:rPr>
          <w:rFonts w:cs="Arial"/>
          <w:b/>
          <w:bCs/>
          <w:sz w:val="28"/>
          <w:szCs w:val="28"/>
        </w:rPr>
        <w:t xml:space="preserve"> L-159</w:t>
      </w:r>
      <w:r w:rsidR="002A258C">
        <w:rPr>
          <w:rFonts w:cs="Arial"/>
          <w:b/>
          <w:bCs/>
          <w:sz w:val="28"/>
          <w:szCs w:val="28"/>
        </w:rPr>
        <w:t xml:space="preserve"> </w:t>
      </w:r>
      <w:r w:rsidR="00EE2A4E">
        <w:rPr>
          <w:rFonts w:cs="Arial"/>
          <w:b/>
          <w:bCs/>
          <w:sz w:val="28"/>
          <w:szCs w:val="28"/>
        </w:rPr>
        <w:t>T2</w:t>
      </w:r>
      <w:r w:rsidR="00A946BE">
        <w:rPr>
          <w:rFonts w:cs="Arial"/>
          <w:b/>
          <w:bCs/>
          <w:sz w:val="28"/>
          <w:szCs w:val="28"/>
        </w:rPr>
        <w:t xml:space="preserve">X </w:t>
      </w:r>
      <w:r w:rsidR="00B21116">
        <w:rPr>
          <w:rFonts w:cs="Arial"/>
          <w:b/>
          <w:bCs/>
          <w:sz w:val="28"/>
          <w:szCs w:val="28"/>
        </w:rPr>
        <w:t>má za sebou zálet</w:t>
      </w:r>
    </w:p>
    <w:p w14:paraId="71E2E540" w14:textId="77777777" w:rsidR="00AE11AF" w:rsidRPr="00BC038F" w:rsidRDefault="00AE11AF" w:rsidP="005C0746">
      <w:pPr>
        <w:rPr>
          <w:rFonts w:cs="Arial"/>
          <w:b/>
          <w:bCs/>
          <w:sz w:val="28"/>
          <w:szCs w:val="28"/>
        </w:rPr>
      </w:pPr>
    </w:p>
    <w:p w14:paraId="2881CE26" w14:textId="0C2278DA" w:rsidR="002828A4" w:rsidRPr="00807391" w:rsidRDefault="008D52C7" w:rsidP="00B63DF0">
      <w:pPr>
        <w:spacing w:line="276" w:lineRule="auto"/>
        <w:jc w:val="both"/>
        <w:rPr>
          <w:sz w:val="22"/>
          <w:szCs w:val="22"/>
        </w:rPr>
      </w:pPr>
      <w:r w:rsidRPr="00807391">
        <w:rPr>
          <w:rFonts w:cs="Arial"/>
          <w:sz w:val="22"/>
          <w:szCs w:val="22"/>
        </w:rPr>
        <w:t xml:space="preserve">Vodochody, </w:t>
      </w:r>
      <w:r w:rsidR="00EE2A4E" w:rsidRPr="00807391">
        <w:rPr>
          <w:rFonts w:cs="Arial"/>
          <w:sz w:val="22"/>
          <w:szCs w:val="22"/>
        </w:rPr>
        <w:t>2</w:t>
      </w:r>
      <w:r w:rsidR="00DE760F">
        <w:rPr>
          <w:rFonts w:cs="Arial"/>
          <w:sz w:val="22"/>
          <w:szCs w:val="22"/>
        </w:rPr>
        <w:t>4</w:t>
      </w:r>
      <w:r w:rsidR="00EE2A4E" w:rsidRPr="00807391">
        <w:rPr>
          <w:rFonts w:cs="Arial"/>
          <w:sz w:val="22"/>
          <w:szCs w:val="22"/>
        </w:rPr>
        <w:t>.10.</w:t>
      </w:r>
      <w:r w:rsidR="006E300B" w:rsidRPr="00807391">
        <w:rPr>
          <w:rFonts w:cs="Arial"/>
          <w:sz w:val="22"/>
          <w:szCs w:val="22"/>
        </w:rPr>
        <w:t xml:space="preserve"> </w:t>
      </w:r>
      <w:r w:rsidR="005C0746" w:rsidRPr="00807391">
        <w:rPr>
          <w:rFonts w:cs="Arial"/>
          <w:sz w:val="22"/>
          <w:szCs w:val="22"/>
        </w:rPr>
        <w:t>2022</w:t>
      </w:r>
      <w:r w:rsidR="00F47372" w:rsidRPr="00807391">
        <w:rPr>
          <w:rFonts w:cs="Arial"/>
          <w:sz w:val="22"/>
          <w:szCs w:val="22"/>
        </w:rPr>
        <w:t xml:space="preserve"> </w:t>
      </w:r>
      <w:r w:rsidR="00F47372" w:rsidRPr="00807391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="00A946BE" w:rsidRPr="00807391">
        <w:rPr>
          <w:sz w:val="22"/>
          <w:szCs w:val="22"/>
        </w:rPr>
        <w:t xml:space="preserve"> </w:t>
      </w:r>
      <w:r w:rsidR="00A946BE" w:rsidRPr="00807391">
        <w:rPr>
          <w:b/>
          <w:bCs/>
          <w:sz w:val="22"/>
          <w:szCs w:val="22"/>
        </w:rPr>
        <w:t>Aero se souběžně s podporou a údržbou stávajících strojů L-159 věnuje modernizaci jeho schopností</w:t>
      </w:r>
      <w:r w:rsidR="00B6154A">
        <w:rPr>
          <w:b/>
          <w:bCs/>
          <w:sz w:val="22"/>
          <w:szCs w:val="22"/>
        </w:rPr>
        <w:t>, jejíž hlavním cílem je poskytnout letoun, který splní náročné podmínky bojového výcviku pilotů pro letouny 5. generace</w:t>
      </w:r>
      <w:r w:rsidR="00A946BE" w:rsidRPr="00807391">
        <w:rPr>
          <w:b/>
          <w:bCs/>
          <w:sz w:val="22"/>
          <w:szCs w:val="22"/>
        </w:rPr>
        <w:t xml:space="preserve">. </w:t>
      </w:r>
      <w:r w:rsidR="00EE2A4E" w:rsidRPr="00807391">
        <w:rPr>
          <w:b/>
          <w:bCs/>
          <w:sz w:val="22"/>
          <w:szCs w:val="22"/>
        </w:rPr>
        <w:t>Minulý týden</w:t>
      </w:r>
      <w:r w:rsidR="00A946BE" w:rsidRPr="00807391">
        <w:rPr>
          <w:b/>
          <w:bCs/>
          <w:sz w:val="22"/>
          <w:szCs w:val="22"/>
        </w:rPr>
        <w:t xml:space="preserve"> </w:t>
      </w:r>
      <w:r w:rsidR="00E70261" w:rsidRPr="00807391">
        <w:rPr>
          <w:b/>
          <w:bCs/>
          <w:sz w:val="22"/>
          <w:szCs w:val="22"/>
        </w:rPr>
        <w:t xml:space="preserve">po </w:t>
      </w:r>
      <w:r w:rsidR="005164CD" w:rsidRPr="00807391">
        <w:rPr>
          <w:b/>
          <w:bCs/>
          <w:sz w:val="22"/>
          <w:szCs w:val="22"/>
        </w:rPr>
        <w:t>čtyřech</w:t>
      </w:r>
      <w:r w:rsidR="00E70261" w:rsidRPr="00807391">
        <w:rPr>
          <w:b/>
          <w:bCs/>
          <w:sz w:val="22"/>
          <w:szCs w:val="22"/>
        </w:rPr>
        <w:t xml:space="preserve"> letech intenzivní práce </w:t>
      </w:r>
      <w:r w:rsidR="00A946BE" w:rsidRPr="00807391">
        <w:rPr>
          <w:b/>
          <w:bCs/>
          <w:sz w:val="22"/>
          <w:szCs w:val="22"/>
        </w:rPr>
        <w:t>vzlétl z letiště ve Vodochodech prototyp (demonstrátor) s označením L-159</w:t>
      </w:r>
      <w:r w:rsidR="002A258C" w:rsidRPr="00807391">
        <w:rPr>
          <w:b/>
          <w:bCs/>
          <w:sz w:val="22"/>
          <w:szCs w:val="22"/>
        </w:rPr>
        <w:t xml:space="preserve"> </w:t>
      </w:r>
      <w:r w:rsidR="00EE2A4E" w:rsidRPr="00807391">
        <w:rPr>
          <w:b/>
          <w:bCs/>
          <w:sz w:val="22"/>
          <w:szCs w:val="22"/>
        </w:rPr>
        <w:t>T2</w:t>
      </w:r>
      <w:r w:rsidR="00A946BE" w:rsidRPr="00807391">
        <w:rPr>
          <w:b/>
          <w:bCs/>
          <w:sz w:val="22"/>
          <w:szCs w:val="22"/>
        </w:rPr>
        <w:t xml:space="preserve">X. Jde o letoun, na kterém inženýři zkouší nové </w:t>
      </w:r>
      <w:proofErr w:type="spellStart"/>
      <w:r w:rsidR="00A946BE" w:rsidRPr="00807391">
        <w:rPr>
          <w:b/>
          <w:bCs/>
          <w:sz w:val="22"/>
          <w:szCs w:val="22"/>
        </w:rPr>
        <w:t>avionické</w:t>
      </w:r>
      <w:proofErr w:type="spellEnd"/>
      <w:r w:rsidR="00A946BE" w:rsidRPr="00807391">
        <w:rPr>
          <w:b/>
          <w:bCs/>
          <w:sz w:val="22"/>
          <w:szCs w:val="22"/>
        </w:rPr>
        <w:t xml:space="preserve"> systémy a klíčové konstrukční prvky</w:t>
      </w:r>
      <w:r w:rsidR="00AF699B" w:rsidRPr="00807391">
        <w:rPr>
          <w:b/>
          <w:bCs/>
          <w:sz w:val="22"/>
          <w:szCs w:val="22"/>
        </w:rPr>
        <w:t xml:space="preserve">. </w:t>
      </w:r>
    </w:p>
    <w:p w14:paraId="16CE5210" w14:textId="77777777" w:rsidR="0090170A" w:rsidRPr="00807391" w:rsidRDefault="0090170A" w:rsidP="00B63DF0">
      <w:pPr>
        <w:spacing w:line="276" w:lineRule="auto"/>
        <w:jc w:val="both"/>
        <w:rPr>
          <w:b/>
          <w:bCs/>
          <w:sz w:val="22"/>
          <w:szCs w:val="22"/>
        </w:rPr>
      </w:pPr>
    </w:p>
    <w:p w14:paraId="042EE384" w14:textId="77777777" w:rsidR="002F1169" w:rsidRPr="00807391" w:rsidRDefault="00A946BE" w:rsidP="00A946BE">
      <w:pPr>
        <w:spacing w:line="276" w:lineRule="auto"/>
        <w:jc w:val="both"/>
        <w:rPr>
          <w:rFonts w:cs="Arial"/>
          <w:sz w:val="22"/>
          <w:szCs w:val="22"/>
        </w:rPr>
      </w:pPr>
      <w:r w:rsidRPr="00807391">
        <w:rPr>
          <w:rFonts w:cs="Arial"/>
          <w:sz w:val="22"/>
          <w:szCs w:val="22"/>
        </w:rPr>
        <w:t xml:space="preserve">Letoun L-159 z produkce Aera Vodochody aktuálně využívají armády České republiky a Iráku. Nově začala české letouny využívat pro účely výcviku i společnost </w:t>
      </w:r>
      <w:proofErr w:type="spellStart"/>
      <w:r w:rsidRPr="00807391">
        <w:rPr>
          <w:rFonts w:cs="Arial"/>
          <w:sz w:val="22"/>
          <w:szCs w:val="22"/>
        </w:rPr>
        <w:t>Draken</w:t>
      </w:r>
      <w:proofErr w:type="spellEnd"/>
      <w:r w:rsidRPr="00807391">
        <w:rPr>
          <w:rFonts w:cs="Arial"/>
          <w:sz w:val="22"/>
          <w:szCs w:val="22"/>
        </w:rPr>
        <w:t xml:space="preserve"> </w:t>
      </w:r>
      <w:proofErr w:type="spellStart"/>
      <w:r w:rsidRPr="00807391">
        <w:rPr>
          <w:rFonts w:cs="Arial"/>
          <w:sz w:val="22"/>
          <w:szCs w:val="22"/>
        </w:rPr>
        <w:t>Europe</w:t>
      </w:r>
      <w:proofErr w:type="spellEnd"/>
      <w:r w:rsidR="00EE2A4E" w:rsidRPr="00807391">
        <w:rPr>
          <w:rFonts w:cs="Arial"/>
          <w:sz w:val="22"/>
          <w:szCs w:val="22"/>
        </w:rPr>
        <w:t xml:space="preserve">. </w:t>
      </w:r>
      <w:r w:rsidRPr="00807391">
        <w:rPr>
          <w:rFonts w:cs="Arial"/>
          <w:sz w:val="22"/>
          <w:szCs w:val="22"/>
        </w:rPr>
        <w:t xml:space="preserve">Aero pokračuje s modernizací klíčových prvků letounu, který je </w:t>
      </w:r>
      <w:r w:rsidR="00804595" w:rsidRPr="00807391">
        <w:rPr>
          <w:rFonts w:cs="Arial"/>
          <w:sz w:val="22"/>
          <w:szCs w:val="22"/>
        </w:rPr>
        <w:t xml:space="preserve">díky jeho vytrvalosti, odolnosti a bojovým schopnostem </w:t>
      </w:r>
      <w:r w:rsidRPr="00807391">
        <w:rPr>
          <w:rFonts w:cs="Arial"/>
          <w:sz w:val="22"/>
          <w:szCs w:val="22"/>
        </w:rPr>
        <w:t>mezi jeho uživateli označován jako</w:t>
      </w:r>
      <w:r w:rsidR="00804595" w:rsidRPr="00807391">
        <w:rPr>
          <w:rFonts w:cs="Arial"/>
          <w:sz w:val="22"/>
          <w:szCs w:val="22"/>
        </w:rPr>
        <w:t xml:space="preserve"> </w:t>
      </w:r>
      <w:proofErr w:type="spellStart"/>
      <w:r w:rsidR="00804595" w:rsidRPr="00807391">
        <w:rPr>
          <w:rFonts w:cs="Arial"/>
          <w:sz w:val="22"/>
          <w:szCs w:val="22"/>
        </w:rPr>
        <w:t>Honey</w:t>
      </w:r>
      <w:proofErr w:type="spellEnd"/>
      <w:r w:rsidR="00804595" w:rsidRPr="00807391">
        <w:rPr>
          <w:rFonts w:cs="Arial"/>
          <w:sz w:val="22"/>
          <w:szCs w:val="22"/>
        </w:rPr>
        <w:t xml:space="preserve"> </w:t>
      </w:r>
      <w:proofErr w:type="spellStart"/>
      <w:r w:rsidR="00804595" w:rsidRPr="00807391">
        <w:rPr>
          <w:rFonts w:cs="Arial"/>
          <w:sz w:val="22"/>
          <w:szCs w:val="22"/>
        </w:rPr>
        <w:t>Badger</w:t>
      </w:r>
      <w:proofErr w:type="spellEnd"/>
      <w:r w:rsidR="00804595" w:rsidRPr="00807391">
        <w:rPr>
          <w:rFonts w:cs="Arial"/>
          <w:sz w:val="22"/>
          <w:szCs w:val="22"/>
        </w:rPr>
        <w:t xml:space="preserve"> (Medojed). </w:t>
      </w:r>
      <w:r w:rsidR="00E04F1B" w:rsidRPr="00807391">
        <w:rPr>
          <w:rFonts w:cs="Arial"/>
          <w:sz w:val="22"/>
          <w:szCs w:val="22"/>
        </w:rPr>
        <w:t>Celkem se v</w:t>
      </w:r>
      <w:r w:rsidR="00672E98" w:rsidRPr="00807391">
        <w:rPr>
          <w:rFonts w:cs="Arial"/>
          <w:sz w:val="22"/>
          <w:szCs w:val="22"/>
        </w:rPr>
        <w:t> </w:t>
      </w:r>
      <w:r w:rsidR="00E04F1B" w:rsidRPr="00807391">
        <w:rPr>
          <w:rFonts w:cs="Arial"/>
          <w:sz w:val="22"/>
          <w:szCs w:val="22"/>
        </w:rPr>
        <w:t>Aeru</w:t>
      </w:r>
      <w:r w:rsidR="00672E98" w:rsidRPr="00807391">
        <w:rPr>
          <w:rFonts w:cs="Arial"/>
          <w:sz w:val="22"/>
          <w:szCs w:val="22"/>
        </w:rPr>
        <w:t xml:space="preserve"> zatím</w:t>
      </w:r>
      <w:r w:rsidR="00E04F1B" w:rsidRPr="00807391">
        <w:rPr>
          <w:rFonts w:cs="Arial"/>
          <w:sz w:val="22"/>
          <w:szCs w:val="22"/>
        </w:rPr>
        <w:t xml:space="preserve"> vyrobilo 86 kusů </w:t>
      </w:r>
      <w:r w:rsidR="00672E98" w:rsidRPr="00807391">
        <w:rPr>
          <w:rFonts w:cs="Arial"/>
          <w:sz w:val="22"/>
          <w:szCs w:val="22"/>
        </w:rPr>
        <w:t xml:space="preserve">L-159 v různých konfiguracích (včetně přestaveb). </w:t>
      </w:r>
    </w:p>
    <w:p w14:paraId="15DAFF2B" w14:textId="77777777" w:rsidR="002F1169" w:rsidRPr="00807391" w:rsidRDefault="002F1169" w:rsidP="00A946BE">
      <w:pPr>
        <w:spacing w:line="276" w:lineRule="auto"/>
        <w:jc w:val="both"/>
        <w:rPr>
          <w:rFonts w:cs="Arial"/>
          <w:sz w:val="22"/>
          <w:szCs w:val="22"/>
        </w:rPr>
      </w:pPr>
    </w:p>
    <w:p w14:paraId="0D7BE1A7" w14:textId="77777777" w:rsidR="001832AE" w:rsidRPr="00807391" w:rsidRDefault="002F1169" w:rsidP="00A946BE">
      <w:pPr>
        <w:spacing w:line="276" w:lineRule="auto"/>
        <w:jc w:val="both"/>
        <w:rPr>
          <w:sz w:val="22"/>
          <w:szCs w:val="22"/>
        </w:rPr>
      </w:pPr>
      <w:r w:rsidRPr="00807391">
        <w:rPr>
          <w:sz w:val="22"/>
          <w:szCs w:val="22"/>
        </w:rPr>
        <w:t xml:space="preserve">Po </w:t>
      </w:r>
      <w:r w:rsidR="005164CD" w:rsidRPr="00807391">
        <w:rPr>
          <w:sz w:val="22"/>
          <w:szCs w:val="22"/>
        </w:rPr>
        <w:t>čtyřech</w:t>
      </w:r>
      <w:r w:rsidRPr="00807391">
        <w:rPr>
          <w:sz w:val="22"/>
          <w:szCs w:val="22"/>
        </w:rPr>
        <w:t xml:space="preserve"> letech vývoje</w:t>
      </w:r>
      <w:r w:rsidR="00672E98" w:rsidRPr="00807391">
        <w:rPr>
          <w:sz w:val="22"/>
          <w:szCs w:val="22"/>
        </w:rPr>
        <w:t xml:space="preserve"> opět</w:t>
      </w:r>
      <w:r w:rsidRPr="00807391">
        <w:rPr>
          <w:sz w:val="22"/>
          <w:szCs w:val="22"/>
        </w:rPr>
        <w:t xml:space="preserve"> zaburácel nad areálem firmy prototyp s označením L-159</w:t>
      </w:r>
      <w:r w:rsidR="002A258C" w:rsidRPr="00807391">
        <w:rPr>
          <w:sz w:val="22"/>
          <w:szCs w:val="22"/>
        </w:rPr>
        <w:t xml:space="preserve"> </w:t>
      </w:r>
      <w:r w:rsidRPr="00807391">
        <w:rPr>
          <w:sz w:val="22"/>
          <w:szCs w:val="22"/>
        </w:rPr>
        <w:t xml:space="preserve">T2X. Na tomto stroji výrobce zkouší modernizované prvky. </w:t>
      </w:r>
      <w:r w:rsidR="001832AE" w:rsidRPr="00807391">
        <w:rPr>
          <w:sz w:val="22"/>
          <w:szCs w:val="22"/>
        </w:rPr>
        <w:t>„</w:t>
      </w:r>
      <w:r w:rsidR="00EE2A4E" w:rsidRPr="00807391">
        <w:rPr>
          <w:i/>
          <w:iCs/>
          <w:sz w:val="22"/>
          <w:szCs w:val="22"/>
        </w:rPr>
        <w:t>Vyvinuli jsme</w:t>
      </w:r>
      <w:r w:rsidR="001832AE" w:rsidRPr="00807391">
        <w:rPr>
          <w:i/>
          <w:iCs/>
          <w:sz w:val="22"/>
          <w:szCs w:val="22"/>
        </w:rPr>
        <w:t xml:space="preserve"> </w:t>
      </w:r>
      <w:r w:rsidR="00EE2A4E" w:rsidRPr="00807391">
        <w:rPr>
          <w:i/>
          <w:iCs/>
          <w:sz w:val="22"/>
          <w:szCs w:val="22"/>
        </w:rPr>
        <w:t>nové</w:t>
      </w:r>
      <w:r w:rsidR="001832AE" w:rsidRPr="00807391">
        <w:rPr>
          <w:i/>
          <w:iCs/>
          <w:sz w:val="22"/>
          <w:szCs w:val="22"/>
        </w:rPr>
        <w:t xml:space="preserve"> křídlo</w:t>
      </w:r>
      <w:r w:rsidR="00EE2A4E" w:rsidRPr="00807391">
        <w:rPr>
          <w:i/>
          <w:iCs/>
          <w:sz w:val="22"/>
          <w:szCs w:val="22"/>
        </w:rPr>
        <w:t xml:space="preserve"> a inte</w:t>
      </w:r>
      <w:r w:rsidRPr="00807391">
        <w:rPr>
          <w:i/>
          <w:iCs/>
          <w:sz w:val="22"/>
          <w:szCs w:val="22"/>
        </w:rPr>
        <w:t>gr</w:t>
      </w:r>
      <w:r w:rsidR="00EE2A4E" w:rsidRPr="00807391">
        <w:rPr>
          <w:i/>
          <w:iCs/>
          <w:sz w:val="22"/>
          <w:szCs w:val="22"/>
        </w:rPr>
        <w:t>ální nádrž</w:t>
      </w:r>
      <w:r w:rsidR="001832AE" w:rsidRPr="00807391">
        <w:rPr>
          <w:i/>
          <w:iCs/>
          <w:sz w:val="22"/>
          <w:szCs w:val="22"/>
        </w:rPr>
        <w:t>, kter</w:t>
      </w:r>
      <w:r w:rsidR="00EE2A4E" w:rsidRPr="00807391">
        <w:rPr>
          <w:i/>
          <w:iCs/>
          <w:sz w:val="22"/>
          <w:szCs w:val="22"/>
        </w:rPr>
        <w:t>á</w:t>
      </w:r>
      <w:r w:rsidR="001832AE" w:rsidRPr="00807391">
        <w:rPr>
          <w:i/>
          <w:iCs/>
          <w:sz w:val="22"/>
          <w:szCs w:val="22"/>
        </w:rPr>
        <w:t xml:space="preserve"> zejména dvoumístným konfiguracím </w:t>
      </w:r>
      <w:r w:rsidR="002C3A56" w:rsidRPr="00807391">
        <w:rPr>
          <w:i/>
          <w:iCs/>
          <w:sz w:val="22"/>
          <w:szCs w:val="22"/>
        </w:rPr>
        <w:t>zvyšuje</w:t>
      </w:r>
      <w:r w:rsidR="001832AE" w:rsidRPr="00807391">
        <w:rPr>
          <w:i/>
          <w:iCs/>
          <w:sz w:val="22"/>
          <w:szCs w:val="22"/>
        </w:rPr>
        <w:t xml:space="preserve"> dolet. Umožní nám také zvýšit počet </w:t>
      </w:r>
      <w:r w:rsidR="005164CD" w:rsidRPr="00807391">
        <w:rPr>
          <w:i/>
          <w:iCs/>
          <w:sz w:val="22"/>
          <w:szCs w:val="22"/>
        </w:rPr>
        <w:t xml:space="preserve">využitelných </w:t>
      </w:r>
      <w:r w:rsidR="001832AE" w:rsidRPr="00807391">
        <w:rPr>
          <w:i/>
          <w:iCs/>
          <w:sz w:val="22"/>
          <w:szCs w:val="22"/>
        </w:rPr>
        <w:t>závěsníků na</w:t>
      </w:r>
      <w:r w:rsidR="00E36297" w:rsidRPr="00807391">
        <w:rPr>
          <w:i/>
          <w:iCs/>
          <w:sz w:val="22"/>
          <w:szCs w:val="22"/>
        </w:rPr>
        <w:t xml:space="preserve"> křídle</w:t>
      </w:r>
      <w:r w:rsidR="001832AE" w:rsidRPr="00807391">
        <w:rPr>
          <w:i/>
          <w:iCs/>
          <w:sz w:val="22"/>
          <w:szCs w:val="22"/>
        </w:rPr>
        <w:t xml:space="preserve"> letadl</w:t>
      </w:r>
      <w:r w:rsidR="00E36297" w:rsidRPr="00807391">
        <w:rPr>
          <w:i/>
          <w:iCs/>
          <w:sz w:val="22"/>
          <w:szCs w:val="22"/>
        </w:rPr>
        <w:t>a</w:t>
      </w:r>
      <w:r w:rsidR="001832AE" w:rsidRPr="00807391">
        <w:rPr>
          <w:i/>
          <w:iCs/>
          <w:sz w:val="22"/>
          <w:szCs w:val="22"/>
        </w:rPr>
        <w:t xml:space="preserve">. Dále plánujeme </w:t>
      </w:r>
      <w:r w:rsidR="002C3A56" w:rsidRPr="00807391">
        <w:rPr>
          <w:i/>
          <w:iCs/>
          <w:sz w:val="22"/>
          <w:szCs w:val="22"/>
        </w:rPr>
        <w:t>integrovat</w:t>
      </w:r>
      <w:r w:rsidR="001832AE" w:rsidRPr="00807391">
        <w:rPr>
          <w:i/>
          <w:iCs/>
          <w:sz w:val="22"/>
          <w:szCs w:val="22"/>
        </w:rPr>
        <w:t xml:space="preserve"> zcela přepracovanou avioniku a technologie přesných zbraní proti pozemním cílům</w:t>
      </w:r>
      <w:r w:rsidR="002337DE" w:rsidRPr="00807391">
        <w:rPr>
          <w:i/>
          <w:iCs/>
          <w:sz w:val="22"/>
          <w:szCs w:val="22"/>
        </w:rPr>
        <w:t>. Modernizací chceme zákazníkům zajistit dlouhodobé</w:t>
      </w:r>
      <w:r w:rsidR="002C3A56" w:rsidRPr="00807391">
        <w:rPr>
          <w:i/>
          <w:iCs/>
          <w:sz w:val="22"/>
          <w:szCs w:val="22"/>
        </w:rPr>
        <w:t xml:space="preserve"> </w:t>
      </w:r>
      <w:r w:rsidR="00452FD8" w:rsidRPr="00807391">
        <w:rPr>
          <w:i/>
          <w:iCs/>
          <w:sz w:val="22"/>
          <w:szCs w:val="22"/>
        </w:rPr>
        <w:t>a efektivní využití letadla</w:t>
      </w:r>
      <w:r w:rsidR="001832AE" w:rsidRPr="00807391">
        <w:rPr>
          <w:i/>
          <w:iCs/>
          <w:sz w:val="22"/>
          <w:szCs w:val="22"/>
        </w:rPr>
        <w:t>,“</w:t>
      </w:r>
      <w:r w:rsidR="001832AE" w:rsidRPr="00807391">
        <w:rPr>
          <w:sz w:val="22"/>
          <w:szCs w:val="22"/>
        </w:rPr>
        <w:t xml:space="preserve"> říká </w:t>
      </w:r>
      <w:r w:rsidR="001832AE" w:rsidRPr="00807391">
        <w:rPr>
          <w:b/>
          <w:bCs/>
          <w:sz w:val="22"/>
          <w:szCs w:val="22"/>
        </w:rPr>
        <w:t xml:space="preserve">Miloš Trnobranský, </w:t>
      </w:r>
      <w:r w:rsidR="005164CD" w:rsidRPr="00807391">
        <w:rPr>
          <w:b/>
          <w:bCs/>
          <w:sz w:val="22"/>
          <w:szCs w:val="22"/>
        </w:rPr>
        <w:t>hlavní konstruktér L-39,</w:t>
      </w:r>
      <w:r w:rsidR="00E04F1B" w:rsidRPr="00807391">
        <w:rPr>
          <w:b/>
          <w:bCs/>
          <w:sz w:val="22"/>
          <w:szCs w:val="22"/>
        </w:rPr>
        <w:t xml:space="preserve"> </w:t>
      </w:r>
      <w:r w:rsidR="005164CD" w:rsidRPr="00807391">
        <w:rPr>
          <w:b/>
          <w:bCs/>
          <w:sz w:val="22"/>
          <w:szCs w:val="22"/>
        </w:rPr>
        <w:t>L-59 a L-159</w:t>
      </w:r>
      <w:r w:rsidR="001832AE" w:rsidRPr="00807391">
        <w:rPr>
          <w:b/>
          <w:bCs/>
          <w:sz w:val="22"/>
          <w:szCs w:val="22"/>
        </w:rPr>
        <w:t xml:space="preserve"> v Aeru</w:t>
      </w:r>
      <w:r w:rsidR="001832AE" w:rsidRPr="00807391">
        <w:rPr>
          <w:sz w:val="22"/>
          <w:szCs w:val="22"/>
        </w:rPr>
        <w:t xml:space="preserve">. </w:t>
      </w:r>
    </w:p>
    <w:p w14:paraId="648C6CA7" w14:textId="77777777" w:rsidR="00452FD8" w:rsidRPr="00807391" w:rsidRDefault="00452FD8" w:rsidP="001832AE">
      <w:pPr>
        <w:spacing w:line="276" w:lineRule="auto"/>
        <w:jc w:val="both"/>
        <w:rPr>
          <w:sz w:val="22"/>
          <w:szCs w:val="22"/>
        </w:rPr>
      </w:pPr>
    </w:p>
    <w:p w14:paraId="7A312A37" w14:textId="77777777" w:rsidR="00F1322F" w:rsidRPr="00807391" w:rsidRDefault="00452FD8" w:rsidP="002F3649">
      <w:pPr>
        <w:spacing w:line="276" w:lineRule="auto"/>
        <w:jc w:val="both"/>
        <w:rPr>
          <w:sz w:val="22"/>
          <w:szCs w:val="22"/>
        </w:rPr>
      </w:pPr>
      <w:r w:rsidRPr="00807391">
        <w:rPr>
          <w:rFonts w:cs="Arial"/>
          <w:sz w:val="22"/>
          <w:szCs w:val="22"/>
        </w:rPr>
        <w:t>Mezi velké výhody L-159 ve srovnání s</w:t>
      </w:r>
      <w:r w:rsidR="009B23EF" w:rsidRPr="00807391">
        <w:rPr>
          <w:rFonts w:cs="Arial"/>
          <w:sz w:val="22"/>
          <w:szCs w:val="22"/>
        </w:rPr>
        <w:t xml:space="preserve"> jeho</w:t>
      </w:r>
      <w:r w:rsidRPr="00807391">
        <w:rPr>
          <w:rFonts w:cs="Arial"/>
          <w:sz w:val="22"/>
          <w:szCs w:val="22"/>
        </w:rPr>
        <w:t xml:space="preserve"> konkurencí, jsou nízké provozní náklady a jednoduchost </w:t>
      </w:r>
      <w:r w:rsidR="00A36A85" w:rsidRPr="00807391">
        <w:rPr>
          <w:rFonts w:cs="Arial"/>
          <w:sz w:val="22"/>
          <w:szCs w:val="22"/>
        </w:rPr>
        <w:t>údržby v běžném</w:t>
      </w:r>
      <w:r w:rsidRPr="00807391">
        <w:rPr>
          <w:rFonts w:cs="Arial"/>
          <w:sz w:val="22"/>
          <w:szCs w:val="22"/>
        </w:rPr>
        <w:t xml:space="preserve"> provozu.</w:t>
      </w:r>
      <w:r w:rsidR="00DC0073" w:rsidRPr="00807391">
        <w:rPr>
          <w:rFonts w:cs="Arial"/>
          <w:sz w:val="22"/>
          <w:szCs w:val="22"/>
        </w:rPr>
        <w:t xml:space="preserve"> Leto</w:t>
      </w:r>
      <w:r w:rsidR="00A36A85" w:rsidRPr="00807391">
        <w:rPr>
          <w:rFonts w:cs="Arial"/>
          <w:sz w:val="22"/>
          <w:szCs w:val="22"/>
        </w:rPr>
        <w:t>un</w:t>
      </w:r>
      <w:r w:rsidR="00DC0073" w:rsidRPr="00807391">
        <w:rPr>
          <w:rFonts w:cs="Arial"/>
          <w:sz w:val="22"/>
          <w:szCs w:val="22"/>
        </w:rPr>
        <w:t xml:space="preserve"> je tak v</w:t>
      </w:r>
      <w:r w:rsidR="00A36A85" w:rsidRPr="00807391">
        <w:rPr>
          <w:rFonts w:cs="Arial"/>
          <w:sz w:val="22"/>
          <w:szCs w:val="22"/>
        </w:rPr>
        <w:t>ynikající</w:t>
      </w:r>
      <w:r w:rsidR="00DC0073" w:rsidRPr="00807391">
        <w:rPr>
          <w:rFonts w:cs="Arial"/>
          <w:sz w:val="22"/>
          <w:szCs w:val="22"/>
        </w:rPr>
        <w:t xml:space="preserve"> platforma pro pokročilý </w:t>
      </w:r>
      <w:r w:rsidR="00A36A85" w:rsidRPr="00807391">
        <w:rPr>
          <w:rFonts w:cs="Arial"/>
          <w:sz w:val="22"/>
          <w:szCs w:val="22"/>
        </w:rPr>
        <w:t xml:space="preserve">a bojový </w:t>
      </w:r>
      <w:r w:rsidR="00DC0073" w:rsidRPr="00807391">
        <w:rPr>
          <w:rFonts w:cs="Arial"/>
          <w:sz w:val="22"/>
          <w:szCs w:val="22"/>
        </w:rPr>
        <w:t>výcvik pilotů pro stíhací letouny čtvrté a nastupující páté generace.</w:t>
      </w:r>
      <w:r w:rsidR="00A36A85" w:rsidRPr="00807391">
        <w:rPr>
          <w:rFonts w:cs="Arial"/>
          <w:sz w:val="22"/>
          <w:szCs w:val="22"/>
        </w:rPr>
        <w:t xml:space="preserve"> Jako nezanedbatelnou se dnes ukazuje i schopnost účinného a ekonomicky efektivního působení proti dronům díky výkonnému palubnímu radaru.</w:t>
      </w:r>
      <w:r w:rsidRPr="00807391">
        <w:rPr>
          <w:rFonts w:cs="Arial"/>
          <w:sz w:val="22"/>
          <w:szCs w:val="22"/>
        </w:rPr>
        <w:t xml:space="preserve"> I proto si ho vybrala </w:t>
      </w:r>
      <w:r w:rsidRPr="00807391">
        <w:rPr>
          <w:sz w:val="22"/>
          <w:szCs w:val="22"/>
        </w:rPr>
        <w:t>s</w:t>
      </w:r>
      <w:r w:rsidR="00DB7E4A" w:rsidRPr="00807391">
        <w:rPr>
          <w:sz w:val="22"/>
          <w:szCs w:val="22"/>
        </w:rPr>
        <w:t xml:space="preserve">polečnost </w:t>
      </w:r>
      <w:proofErr w:type="spellStart"/>
      <w:r w:rsidR="00DB7E4A" w:rsidRPr="00807391">
        <w:rPr>
          <w:sz w:val="22"/>
          <w:szCs w:val="22"/>
        </w:rPr>
        <w:t>Draken</w:t>
      </w:r>
      <w:proofErr w:type="spellEnd"/>
      <w:r w:rsidR="00DB7E4A" w:rsidRPr="00807391">
        <w:rPr>
          <w:sz w:val="22"/>
          <w:szCs w:val="22"/>
        </w:rPr>
        <w:t xml:space="preserve"> </w:t>
      </w:r>
      <w:proofErr w:type="spellStart"/>
      <w:r w:rsidR="00DB7E4A" w:rsidRPr="00807391">
        <w:rPr>
          <w:sz w:val="22"/>
          <w:szCs w:val="22"/>
        </w:rPr>
        <w:t>Europe</w:t>
      </w:r>
      <w:proofErr w:type="spellEnd"/>
      <w:r w:rsidR="00DB7E4A" w:rsidRPr="00807391">
        <w:rPr>
          <w:sz w:val="22"/>
          <w:szCs w:val="22"/>
        </w:rPr>
        <w:t xml:space="preserve">, která s Aerem podepsala letos ve Farnborough smlouvu o </w:t>
      </w:r>
      <w:r w:rsidRPr="00807391">
        <w:rPr>
          <w:sz w:val="22"/>
          <w:szCs w:val="22"/>
        </w:rPr>
        <w:t>spolupráci. Ta b</w:t>
      </w:r>
      <w:r w:rsidR="00DB7E4A" w:rsidRPr="00807391">
        <w:rPr>
          <w:sz w:val="22"/>
          <w:szCs w:val="22"/>
        </w:rPr>
        <w:t xml:space="preserve">ude letouny využívat jako agresora při tréninku </w:t>
      </w:r>
      <w:r w:rsidRPr="00807391">
        <w:rPr>
          <w:sz w:val="22"/>
          <w:szCs w:val="22"/>
        </w:rPr>
        <w:t>pilotů</w:t>
      </w:r>
      <w:r w:rsidR="00A36A85" w:rsidRPr="00807391">
        <w:rPr>
          <w:sz w:val="22"/>
          <w:szCs w:val="22"/>
        </w:rPr>
        <w:t xml:space="preserve"> bojových letounů RAF, včetně nejmodernějších letounů</w:t>
      </w:r>
      <w:r w:rsidRPr="00807391">
        <w:rPr>
          <w:sz w:val="22"/>
          <w:szCs w:val="22"/>
        </w:rPr>
        <w:t xml:space="preserve"> F-35</w:t>
      </w:r>
      <w:r w:rsidR="00DB7E4A" w:rsidRPr="00807391">
        <w:rPr>
          <w:sz w:val="22"/>
          <w:szCs w:val="22"/>
        </w:rPr>
        <w:t>.</w:t>
      </w:r>
      <w:r w:rsidR="000F1DE9" w:rsidRPr="00807391">
        <w:rPr>
          <w:sz w:val="22"/>
          <w:szCs w:val="22"/>
        </w:rPr>
        <w:t xml:space="preserve"> </w:t>
      </w:r>
    </w:p>
    <w:p w14:paraId="4B2D813B" w14:textId="77777777" w:rsidR="00EE2A4E" w:rsidRPr="00807391" w:rsidRDefault="00EE2A4E" w:rsidP="002F3649">
      <w:pPr>
        <w:spacing w:line="276" w:lineRule="auto"/>
        <w:jc w:val="both"/>
        <w:rPr>
          <w:sz w:val="22"/>
          <w:szCs w:val="22"/>
        </w:rPr>
      </w:pPr>
    </w:p>
    <w:p w14:paraId="2BC39B03" w14:textId="77777777" w:rsidR="00646D3B" w:rsidRPr="00807391" w:rsidRDefault="00646D3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0A1E8F1F" w14:textId="77777777" w:rsidR="00AC59DD" w:rsidRPr="00807391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7391">
        <w:rPr>
          <w:rFonts w:ascii="Arial" w:hAnsi="Arial" w:cs="Arial"/>
          <w:sz w:val="22"/>
          <w:szCs w:val="22"/>
          <w:u w:val="single"/>
        </w:rPr>
        <w:t>Kontakt</w:t>
      </w:r>
      <w:r w:rsidRPr="00807391">
        <w:rPr>
          <w:rFonts w:ascii="Arial" w:hAnsi="Arial" w:cs="Arial"/>
          <w:sz w:val="22"/>
          <w:szCs w:val="22"/>
        </w:rPr>
        <w:t>:</w:t>
      </w:r>
      <w:r w:rsidRPr="00807391">
        <w:rPr>
          <w:rFonts w:ascii="Arial" w:hAnsi="Arial" w:cs="Arial"/>
          <w:sz w:val="22"/>
          <w:szCs w:val="22"/>
        </w:rPr>
        <w:br/>
      </w:r>
      <w:r w:rsidR="00AC59DD" w:rsidRPr="00807391">
        <w:rPr>
          <w:rFonts w:ascii="Arial" w:hAnsi="Arial" w:cs="Arial"/>
          <w:sz w:val="22"/>
          <w:szCs w:val="22"/>
        </w:rPr>
        <w:t xml:space="preserve">Jan Chvojka, </w:t>
      </w:r>
      <w:proofErr w:type="spellStart"/>
      <w:r w:rsidR="00AC59DD" w:rsidRPr="00807391">
        <w:rPr>
          <w:rFonts w:ascii="Arial" w:hAnsi="Arial" w:cs="Arial"/>
          <w:sz w:val="22"/>
          <w:szCs w:val="22"/>
        </w:rPr>
        <w:t>Director</w:t>
      </w:r>
      <w:proofErr w:type="spellEnd"/>
      <w:r w:rsidR="00AC59DD" w:rsidRPr="008073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59DD" w:rsidRPr="00807391">
        <w:rPr>
          <w:rFonts w:ascii="Arial" w:hAnsi="Arial" w:cs="Arial"/>
          <w:sz w:val="22"/>
          <w:szCs w:val="22"/>
        </w:rPr>
        <w:t>of</w:t>
      </w:r>
      <w:proofErr w:type="spellEnd"/>
      <w:r w:rsidR="00AC59DD" w:rsidRPr="00807391">
        <w:rPr>
          <w:rFonts w:ascii="Arial" w:hAnsi="Arial" w:cs="Arial"/>
          <w:sz w:val="22"/>
          <w:szCs w:val="22"/>
        </w:rPr>
        <w:t xml:space="preserve"> Marketing &amp; PR</w:t>
      </w:r>
    </w:p>
    <w:p w14:paraId="5165413F" w14:textId="77777777" w:rsidR="00AC59DD" w:rsidRPr="00BC038F" w:rsidRDefault="00AC59DD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807391">
        <w:rPr>
          <w:rFonts w:ascii="Arial" w:hAnsi="Arial" w:cs="Arial"/>
          <w:sz w:val="22"/>
          <w:szCs w:val="22"/>
        </w:rPr>
        <w:t>mailto</w:t>
      </w:r>
      <w:proofErr w:type="spellEnd"/>
      <w:r w:rsidRPr="0080739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76E0F" w:rsidRPr="00807391">
        <w:rPr>
          <w:rFonts w:ascii="Arial" w:hAnsi="Arial" w:cs="Arial"/>
          <w:sz w:val="22"/>
          <w:szCs w:val="22"/>
        </w:rPr>
        <w:t>pr@aero</w:t>
      </w:r>
      <w:proofErr w:type="spellEnd"/>
    </w:p>
    <w:p w14:paraId="3484F570" w14:textId="77777777" w:rsidR="00AC59DD" w:rsidRDefault="00000000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AC59DD" w:rsidRPr="004B741F">
          <w:rPr>
            <w:rStyle w:val="Hypertextovodkaz"/>
            <w:rFonts w:ascii="Arial" w:hAnsi="Arial" w:cs="Arial"/>
            <w:sz w:val="22"/>
            <w:szCs w:val="22"/>
          </w:rPr>
          <w:t>www.aero.cz</w:t>
        </w:r>
      </w:hyperlink>
    </w:p>
    <w:p w14:paraId="6BC8A493" w14:textId="77777777" w:rsidR="006E300B" w:rsidRP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5E81E8" w14:textId="77777777" w:rsidR="00FA0D6A" w:rsidRPr="00BC038F" w:rsidRDefault="00FA0D6A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</w:p>
    <w:p w14:paraId="43AA6757" w14:textId="77777777" w:rsidR="006E300B" w:rsidRPr="007F203E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7B4B4813" w14:textId="77777777" w:rsidR="00C15526" w:rsidRDefault="006E300B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sz w:val="20"/>
          <w:szCs w:val="20"/>
        </w:rPr>
        <w:t xml:space="preserve">AERO Vodochody AEROSPACE a.s. se </w:t>
      </w:r>
      <w:proofErr w:type="spellStart"/>
      <w:r w:rsidRPr="007F203E">
        <w:rPr>
          <w:rFonts w:ascii="Arial" w:hAnsi="Arial" w:cs="Arial"/>
          <w:sz w:val="20"/>
          <w:szCs w:val="20"/>
        </w:rPr>
        <w:t>zaměřuje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7F203E">
        <w:rPr>
          <w:rFonts w:ascii="Arial" w:hAnsi="Arial" w:cs="Arial"/>
          <w:sz w:val="20"/>
          <w:szCs w:val="20"/>
        </w:rPr>
        <w:t>vývoj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203E">
        <w:rPr>
          <w:rFonts w:ascii="Arial" w:hAnsi="Arial" w:cs="Arial"/>
          <w:sz w:val="20"/>
          <w:szCs w:val="20"/>
        </w:rPr>
        <w:t>výrobu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203E">
        <w:rPr>
          <w:rFonts w:ascii="Arial" w:hAnsi="Arial" w:cs="Arial"/>
          <w:sz w:val="20"/>
          <w:szCs w:val="20"/>
        </w:rPr>
        <w:t>údržbu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F203E">
        <w:rPr>
          <w:rFonts w:ascii="Arial" w:hAnsi="Arial" w:cs="Arial"/>
          <w:sz w:val="20"/>
          <w:szCs w:val="20"/>
        </w:rPr>
        <w:t>vylepšeni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7F203E">
        <w:rPr>
          <w:rFonts w:ascii="Arial" w:hAnsi="Arial" w:cs="Arial"/>
          <w:sz w:val="20"/>
          <w:szCs w:val="20"/>
        </w:rPr>
        <w:t>civilních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F203E">
        <w:rPr>
          <w:rFonts w:ascii="Arial" w:hAnsi="Arial" w:cs="Arial"/>
          <w:sz w:val="20"/>
          <w:szCs w:val="20"/>
        </w:rPr>
        <w:t>vojenských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letadel a je </w:t>
      </w:r>
      <w:proofErr w:type="spellStart"/>
      <w:r w:rsidRPr="007F203E">
        <w:rPr>
          <w:rFonts w:ascii="Arial" w:hAnsi="Arial" w:cs="Arial"/>
          <w:sz w:val="20"/>
          <w:szCs w:val="20"/>
        </w:rPr>
        <w:t>největším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leteckým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výrobcem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7F203E">
        <w:rPr>
          <w:rFonts w:ascii="Arial" w:hAnsi="Arial" w:cs="Arial"/>
          <w:sz w:val="20"/>
          <w:szCs w:val="20"/>
        </w:rPr>
        <w:t>Česke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republice a </w:t>
      </w:r>
      <w:proofErr w:type="spellStart"/>
      <w:r w:rsidRPr="007F203E">
        <w:rPr>
          <w:rFonts w:ascii="Arial" w:hAnsi="Arial" w:cs="Arial"/>
          <w:sz w:val="20"/>
          <w:szCs w:val="20"/>
        </w:rPr>
        <w:t>jedním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F203E">
        <w:rPr>
          <w:rFonts w:ascii="Arial" w:hAnsi="Arial" w:cs="Arial"/>
          <w:sz w:val="20"/>
          <w:szCs w:val="20"/>
        </w:rPr>
        <w:t>nejstarších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leteckých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výrobcu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̊ na </w:t>
      </w:r>
      <w:proofErr w:type="spellStart"/>
      <w:r w:rsidRPr="007F203E">
        <w:rPr>
          <w:rFonts w:ascii="Arial" w:hAnsi="Arial" w:cs="Arial"/>
          <w:sz w:val="20"/>
          <w:szCs w:val="20"/>
        </w:rPr>
        <w:t>světe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̌.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V oblasti </w:t>
      </w:r>
      <w:proofErr w:type="spellStart"/>
      <w:r w:rsidRPr="007F203E">
        <w:rPr>
          <w:rFonts w:ascii="Arial" w:hAnsi="Arial" w:cs="Arial"/>
          <w:sz w:val="20"/>
          <w:szCs w:val="20"/>
        </w:rPr>
        <w:t>vlastních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letounů je Aero </w:t>
      </w:r>
      <w:proofErr w:type="spellStart"/>
      <w:r w:rsidRPr="007F203E">
        <w:rPr>
          <w:rFonts w:ascii="Arial" w:hAnsi="Arial" w:cs="Arial"/>
          <w:sz w:val="20"/>
          <w:szCs w:val="20"/>
        </w:rPr>
        <w:t>stálým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partnerem </w:t>
      </w:r>
      <w:proofErr w:type="spellStart"/>
      <w:r w:rsidRPr="007F203E">
        <w:rPr>
          <w:rFonts w:ascii="Arial" w:hAnsi="Arial" w:cs="Arial"/>
          <w:sz w:val="20"/>
          <w:szCs w:val="20"/>
        </w:rPr>
        <w:t>řady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armádních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letectev a </w:t>
      </w:r>
      <w:proofErr w:type="spellStart"/>
      <w:r w:rsidRPr="007F203E">
        <w:rPr>
          <w:rFonts w:ascii="Arial" w:hAnsi="Arial" w:cs="Arial"/>
          <w:sz w:val="20"/>
          <w:szCs w:val="20"/>
        </w:rPr>
        <w:t>ma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silnou pozici na trhu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s </w:t>
      </w:r>
      <w:proofErr w:type="spellStart"/>
      <w:r w:rsidRPr="007F203E">
        <w:rPr>
          <w:rFonts w:ascii="Arial" w:hAnsi="Arial" w:cs="Arial"/>
          <w:sz w:val="20"/>
          <w:szCs w:val="20"/>
        </w:rPr>
        <w:t>vojenskými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cvičnými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F203E">
        <w:rPr>
          <w:rFonts w:ascii="Arial" w:hAnsi="Arial" w:cs="Arial"/>
          <w:sz w:val="20"/>
          <w:szCs w:val="20"/>
        </w:rPr>
        <w:t>lehkými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bitevními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letouny. </w:t>
      </w:r>
      <w:proofErr w:type="spellStart"/>
      <w:r w:rsidRPr="007F203E">
        <w:rPr>
          <w:rFonts w:ascii="Arial" w:hAnsi="Arial" w:cs="Arial"/>
          <w:sz w:val="20"/>
          <w:szCs w:val="20"/>
        </w:rPr>
        <w:t>Díky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7F203E">
        <w:rPr>
          <w:rFonts w:ascii="Arial" w:hAnsi="Arial" w:cs="Arial"/>
          <w:sz w:val="20"/>
          <w:szCs w:val="20"/>
        </w:rPr>
        <w:t>tisícům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letounů, </w:t>
      </w:r>
      <w:proofErr w:type="spellStart"/>
      <w:r w:rsidRPr="007F203E">
        <w:rPr>
          <w:rFonts w:ascii="Arial" w:hAnsi="Arial" w:cs="Arial"/>
          <w:sz w:val="20"/>
          <w:szCs w:val="20"/>
        </w:rPr>
        <w:t>ktere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vyrobilo za sto let </w:t>
      </w:r>
      <w:proofErr w:type="spellStart"/>
      <w:r w:rsidRPr="007F203E">
        <w:rPr>
          <w:rFonts w:ascii="Arial" w:hAnsi="Arial" w:cs="Arial"/>
          <w:sz w:val="20"/>
          <w:szCs w:val="20"/>
        </w:rPr>
        <w:t>sve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existence, </w:t>
      </w:r>
      <w:proofErr w:type="spellStart"/>
      <w:r w:rsidRPr="007F203E">
        <w:rPr>
          <w:rFonts w:ascii="Arial" w:hAnsi="Arial" w:cs="Arial"/>
          <w:sz w:val="20"/>
          <w:szCs w:val="20"/>
        </w:rPr>
        <w:t>stovkám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stále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používaných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letounů L-39 Albatros </w:t>
      </w:r>
      <w:proofErr w:type="spellStart"/>
      <w:r w:rsidRPr="007F203E">
        <w:rPr>
          <w:rFonts w:ascii="Arial" w:hAnsi="Arial" w:cs="Arial"/>
          <w:sz w:val="20"/>
          <w:szCs w:val="20"/>
        </w:rPr>
        <w:t>sloužících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F203E">
        <w:rPr>
          <w:rFonts w:ascii="Arial" w:hAnsi="Arial" w:cs="Arial"/>
          <w:sz w:val="20"/>
          <w:szCs w:val="20"/>
        </w:rPr>
        <w:t>desítek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vojenských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provozovatelu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̊ i v </w:t>
      </w:r>
      <w:proofErr w:type="spellStart"/>
      <w:r w:rsidRPr="007F203E">
        <w:rPr>
          <w:rFonts w:ascii="Arial" w:hAnsi="Arial" w:cs="Arial"/>
          <w:sz w:val="20"/>
          <w:szCs w:val="20"/>
        </w:rPr>
        <w:t>řade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̌ demo </w:t>
      </w:r>
      <w:proofErr w:type="spellStart"/>
      <w:r w:rsidRPr="007F203E">
        <w:rPr>
          <w:rFonts w:ascii="Arial" w:hAnsi="Arial" w:cs="Arial"/>
          <w:sz w:val="20"/>
          <w:szCs w:val="20"/>
        </w:rPr>
        <w:t>týmu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̊, a </w:t>
      </w:r>
      <w:proofErr w:type="spellStart"/>
      <w:r w:rsidRPr="007F203E">
        <w:rPr>
          <w:rFonts w:ascii="Arial" w:hAnsi="Arial" w:cs="Arial"/>
          <w:sz w:val="20"/>
          <w:szCs w:val="20"/>
        </w:rPr>
        <w:t>zejména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díky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svému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novému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letounu L-39NG se Aero profiluje jako </w:t>
      </w:r>
      <w:proofErr w:type="spellStart"/>
      <w:r w:rsidRPr="007F203E">
        <w:rPr>
          <w:rFonts w:ascii="Arial" w:hAnsi="Arial" w:cs="Arial"/>
          <w:sz w:val="20"/>
          <w:szCs w:val="20"/>
        </w:rPr>
        <w:t>lídr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7F203E">
        <w:rPr>
          <w:rFonts w:ascii="Arial" w:hAnsi="Arial" w:cs="Arial"/>
          <w:sz w:val="20"/>
          <w:szCs w:val="20"/>
        </w:rPr>
        <w:t>světovém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trhu s </w:t>
      </w:r>
      <w:proofErr w:type="spellStart"/>
      <w:r w:rsidRPr="007F203E">
        <w:rPr>
          <w:rFonts w:ascii="Arial" w:hAnsi="Arial" w:cs="Arial"/>
          <w:sz w:val="20"/>
          <w:szCs w:val="20"/>
        </w:rPr>
        <w:t>proudovými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cvičnými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letadly. V oblasti </w:t>
      </w:r>
      <w:proofErr w:type="spellStart"/>
      <w:r w:rsidRPr="007F203E">
        <w:rPr>
          <w:rFonts w:ascii="Arial" w:hAnsi="Arial" w:cs="Arial"/>
          <w:sz w:val="20"/>
          <w:szCs w:val="20"/>
        </w:rPr>
        <w:t>civilního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letectvi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Aero spolupracuje s </w:t>
      </w:r>
      <w:proofErr w:type="spellStart"/>
      <w:r w:rsidRPr="007F203E">
        <w:rPr>
          <w:rFonts w:ascii="Arial" w:hAnsi="Arial" w:cs="Arial"/>
          <w:sz w:val="20"/>
          <w:szCs w:val="20"/>
        </w:rPr>
        <w:t>největšími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leteckými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výrobci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7F203E">
        <w:rPr>
          <w:rFonts w:ascii="Arial" w:hAnsi="Arial" w:cs="Arial"/>
          <w:sz w:val="20"/>
          <w:szCs w:val="20"/>
        </w:rPr>
        <w:t>široke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7F203E">
        <w:rPr>
          <w:rFonts w:ascii="Arial" w:hAnsi="Arial" w:cs="Arial"/>
          <w:sz w:val="20"/>
          <w:szCs w:val="20"/>
        </w:rPr>
        <w:t>škále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r w:rsidRPr="007F203E">
        <w:rPr>
          <w:rFonts w:ascii="Arial" w:hAnsi="Arial" w:cs="Arial"/>
          <w:sz w:val="20"/>
          <w:szCs w:val="20"/>
        </w:rPr>
        <w:lastRenderedPageBreak/>
        <w:t xml:space="preserve">projektů a je partnerem v </w:t>
      </w:r>
      <w:proofErr w:type="spellStart"/>
      <w:r w:rsidRPr="007F203E">
        <w:rPr>
          <w:rFonts w:ascii="Arial" w:hAnsi="Arial" w:cs="Arial"/>
          <w:sz w:val="20"/>
          <w:szCs w:val="20"/>
        </w:rPr>
        <w:t>několika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risk-sharingových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programech, kde je </w:t>
      </w:r>
      <w:proofErr w:type="spellStart"/>
      <w:r w:rsidRPr="007F203E">
        <w:rPr>
          <w:rFonts w:ascii="Arial" w:hAnsi="Arial" w:cs="Arial"/>
          <w:sz w:val="20"/>
          <w:szCs w:val="20"/>
        </w:rPr>
        <w:t>zodpovědne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nejen za </w:t>
      </w:r>
      <w:proofErr w:type="spellStart"/>
      <w:r w:rsidRPr="007F203E">
        <w:rPr>
          <w:rFonts w:ascii="Arial" w:hAnsi="Arial" w:cs="Arial"/>
          <w:sz w:val="20"/>
          <w:szCs w:val="20"/>
        </w:rPr>
        <w:t>výrobu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F203E">
        <w:rPr>
          <w:rFonts w:ascii="Arial" w:hAnsi="Arial" w:cs="Arial"/>
          <w:sz w:val="20"/>
          <w:szCs w:val="20"/>
        </w:rPr>
        <w:t>montáz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̌ </w:t>
      </w:r>
      <w:proofErr w:type="spellStart"/>
      <w:r w:rsidRPr="007F203E">
        <w:rPr>
          <w:rFonts w:ascii="Arial" w:hAnsi="Arial" w:cs="Arial"/>
          <w:sz w:val="20"/>
          <w:szCs w:val="20"/>
        </w:rPr>
        <w:t>leteckých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celků, ale </w:t>
      </w:r>
      <w:proofErr w:type="spellStart"/>
      <w:r w:rsidRPr="007F203E">
        <w:rPr>
          <w:rFonts w:ascii="Arial" w:hAnsi="Arial" w:cs="Arial"/>
          <w:sz w:val="20"/>
          <w:szCs w:val="20"/>
        </w:rPr>
        <w:t>take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za jejich </w:t>
      </w:r>
      <w:proofErr w:type="spellStart"/>
      <w:r w:rsidRPr="007F203E">
        <w:rPr>
          <w:rFonts w:ascii="Arial" w:hAnsi="Arial" w:cs="Arial"/>
          <w:sz w:val="20"/>
          <w:szCs w:val="20"/>
        </w:rPr>
        <w:t>vývoj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. </w:t>
      </w:r>
    </w:p>
    <w:p w14:paraId="1218E815" w14:textId="77777777" w:rsidR="002F3649" w:rsidRDefault="002F3649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08C25C0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Facebook: </w:t>
      </w:r>
      <w:hyperlink r:id="rId9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7B911275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Twitter: </w:t>
      </w:r>
      <w:hyperlink r:id="rId10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077E1F4C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LinkedIn: </w:t>
      </w:r>
      <w:hyperlink r:id="rId11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p w14:paraId="0C8365C7" w14:textId="77777777" w:rsidR="002F42F0" w:rsidRPr="00F67AC8" w:rsidRDefault="002F42F0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2F42F0" w:rsidRPr="00F67AC8" w:rsidSect="007B5AC5">
      <w:headerReference w:type="default" r:id="rId12"/>
      <w:footerReference w:type="default" r:id="rId13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EC31" w14:textId="77777777" w:rsidR="005A2999" w:rsidRDefault="005A2999" w:rsidP="006E248B">
      <w:r>
        <w:separator/>
      </w:r>
    </w:p>
  </w:endnote>
  <w:endnote w:type="continuationSeparator" w:id="0">
    <w:p w14:paraId="40ACFBAA" w14:textId="77777777" w:rsidR="005A2999" w:rsidRDefault="005A2999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2DDE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514C6115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D721" w14:textId="77777777" w:rsidR="005A2999" w:rsidRDefault="005A2999" w:rsidP="006E248B">
      <w:r>
        <w:separator/>
      </w:r>
    </w:p>
  </w:footnote>
  <w:footnote w:type="continuationSeparator" w:id="0">
    <w:p w14:paraId="654C6D1C" w14:textId="77777777" w:rsidR="005A2999" w:rsidRDefault="005A2999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AD8C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EA8C91" wp14:editId="6C1F5B28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3E312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2FF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I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" filled="f" stroked="f">
              <v:textbox>
                <w:txbxContent>
                  <w:p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09F90E7D" wp14:editId="32AD75C0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8B2443" wp14:editId="4BFAEC31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313631">
    <w:abstractNumId w:val="4"/>
  </w:num>
  <w:num w:numId="2" w16cid:durableId="50616454">
    <w:abstractNumId w:val="3"/>
  </w:num>
  <w:num w:numId="3" w16cid:durableId="825508600">
    <w:abstractNumId w:val="2"/>
  </w:num>
  <w:num w:numId="4" w16cid:durableId="1839075050">
    <w:abstractNumId w:val="1"/>
  </w:num>
  <w:num w:numId="5" w16cid:durableId="1134984893">
    <w:abstractNumId w:val="0"/>
  </w:num>
  <w:num w:numId="6" w16cid:durableId="33846868">
    <w:abstractNumId w:val="5"/>
  </w:num>
  <w:num w:numId="7" w16cid:durableId="2095083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1BAD"/>
    <w:rsid w:val="0000721F"/>
    <w:rsid w:val="00017E7C"/>
    <w:rsid w:val="000203F6"/>
    <w:rsid w:val="0002556A"/>
    <w:rsid w:val="00056C02"/>
    <w:rsid w:val="00061ACC"/>
    <w:rsid w:val="000642D4"/>
    <w:rsid w:val="00066ABA"/>
    <w:rsid w:val="00066C7A"/>
    <w:rsid w:val="00071FA9"/>
    <w:rsid w:val="00076E0F"/>
    <w:rsid w:val="00082BB4"/>
    <w:rsid w:val="000839FE"/>
    <w:rsid w:val="00086506"/>
    <w:rsid w:val="0009227B"/>
    <w:rsid w:val="00097D3C"/>
    <w:rsid w:val="000A24D0"/>
    <w:rsid w:val="000A6DBF"/>
    <w:rsid w:val="000B1557"/>
    <w:rsid w:val="000C3BA8"/>
    <w:rsid w:val="000E177C"/>
    <w:rsid w:val="000F002F"/>
    <w:rsid w:val="000F1DE9"/>
    <w:rsid w:val="000F277B"/>
    <w:rsid w:val="001041DC"/>
    <w:rsid w:val="001121BF"/>
    <w:rsid w:val="001234ED"/>
    <w:rsid w:val="0012489F"/>
    <w:rsid w:val="00141A0C"/>
    <w:rsid w:val="00145CBE"/>
    <w:rsid w:val="00156E3B"/>
    <w:rsid w:val="00164B7C"/>
    <w:rsid w:val="00181DF2"/>
    <w:rsid w:val="001832AE"/>
    <w:rsid w:val="001834F5"/>
    <w:rsid w:val="001835BD"/>
    <w:rsid w:val="0019314F"/>
    <w:rsid w:val="001977BD"/>
    <w:rsid w:val="001A73CB"/>
    <w:rsid w:val="001B5308"/>
    <w:rsid w:val="001C034E"/>
    <w:rsid w:val="001C21E5"/>
    <w:rsid w:val="001C5561"/>
    <w:rsid w:val="001C6835"/>
    <w:rsid w:val="001D533B"/>
    <w:rsid w:val="001D64CB"/>
    <w:rsid w:val="001E53A6"/>
    <w:rsid w:val="001E5E3A"/>
    <w:rsid w:val="001F1447"/>
    <w:rsid w:val="001F7BF1"/>
    <w:rsid w:val="00200E6D"/>
    <w:rsid w:val="00203C14"/>
    <w:rsid w:val="00203D98"/>
    <w:rsid w:val="00211A53"/>
    <w:rsid w:val="002122B7"/>
    <w:rsid w:val="002216D0"/>
    <w:rsid w:val="0022183A"/>
    <w:rsid w:val="0022210A"/>
    <w:rsid w:val="00225464"/>
    <w:rsid w:val="002337DE"/>
    <w:rsid w:val="0023442D"/>
    <w:rsid w:val="00234E28"/>
    <w:rsid w:val="002411EF"/>
    <w:rsid w:val="00253E89"/>
    <w:rsid w:val="00265433"/>
    <w:rsid w:val="00274417"/>
    <w:rsid w:val="00282266"/>
    <w:rsid w:val="002828A4"/>
    <w:rsid w:val="002A258C"/>
    <w:rsid w:val="002A54EB"/>
    <w:rsid w:val="002A5847"/>
    <w:rsid w:val="002A5994"/>
    <w:rsid w:val="002B227A"/>
    <w:rsid w:val="002B5695"/>
    <w:rsid w:val="002B5F56"/>
    <w:rsid w:val="002C3A56"/>
    <w:rsid w:val="002C4D70"/>
    <w:rsid w:val="002D3E96"/>
    <w:rsid w:val="002D5768"/>
    <w:rsid w:val="002E1FEC"/>
    <w:rsid w:val="002F1169"/>
    <w:rsid w:val="002F26A0"/>
    <w:rsid w:val="002F3649"/>
    <w:rsid w:val="002F42F0"/>
    <w:rsid w:val="002F7DA5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66D38"/>
    <w:rsid w:val="003878D3"/>
    <w:rsid w:val="003A1160"/>
    <w:rsid w:val="003A31D1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40583D"/>
    <w:rsid w:val="0041191C"/>
    <w:rsid w:val="004229C5"/>
    <w:rsid w:val="00426E12"/>
    <w:rsid w:val="004310C5"/>
    <w:rsid w:val="004341EF"/>
    <w:rsid w:val="004459C1"/>
    <w:rsid w:val="00452FD8"/>
    <w:rsid w:val="004611D8"/>
    <w:rsid w:val="00471EF8"/>
    <w:rsid w:val="00472CB3"/>
    <w:rsid w:val="00480882"/>
    <w:rsid w:val="00482B5D"/>
    <w:rsid w:val="00483184"/>
    <w:rsid w:val="0049083B"/>
    <w:rsid w:val="0049404F"/>
    <w:rsid w:val="004963AA"/>
    <w:rsid w:val="004A5422"/>
    <w:rsid w:val="004B35AF"/>
    <w:rsid w:val="004B7DE1"/>
    <w:rsid w:val="004D0080"/>
    <w:rsid w:val="004E113B"/>
    <w:rsid w:val="004E22AB"/>
    <w:rsid w:val="004E6982"/>
    <w:rsid w:val="004E751F"/>
    <w:rsid w:val="004F0C01"/>
    <w:rsid w:val="004F13C5"/>
    <w:rsid w:val="004F4315"/>
    <w:rsid w:val="005164CD"/>
    <w:rsid w:val="00552F1B"/>
    <w:rsid w:val="005559C7"/>
    <w:rsid w:val="00563901"/>
    <w:rsid w:val="005702AC"/>
    <w:rsid w:val="00587B34"/>
    <w:rsid w:val="00590864"/>
    <w:rsid w:val="005A2999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18E0"/>
    <w:rsid w:val="005E479C"/>
    <w:rsid w:val="005F19B9"/>
    <w:rsid w:val="00616855"/>
    <w:rsid w:val="0062145B"/>
    <w:rsid w:val="006220E9"/>
    <w:rsid w:val="00627B29"/>
    <w:rsid w:val="00630A28"/>
    <w:rsid w:val="00632255"/>
    <w:rsid w:val="00636AC8"/>
    <w:rsid w:val="00640F15"/>
    <w:rsid w:val="00645570"/>
    <w:rsid w:val="00646D3B"/>
    <w:rsid w:val="00647444"/>
    <w:rsid w:val="00647793"/>
    <w:rsid w:val="00653943"/>
    <w:rsid w:val="00654197"/>
    <w:rsid w:val="00656D5B"/>
    <w:rsid w:val="006719D2"/>
    <w:rsid w:val="00672E98"/>
    <w:rsid w:val="00676BA2"/>
    <w:rsid w:val="0068203C"/>
    <w:rsid w:val="00684CD7"/>
    <w:rsid w:val="006A5920"/>
    <w:rsid w:val="006B4AD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0FE"/>
    <w:rsid w:val="0074063F"/>
    <w:rsid w:val="00740D5A"/>
    <w:rsid w:val="0074213A"/>
    <w:rsid w:val="007439B6"/>
    <w:rsid w:val="007773BE"/>
    <w:rsid w:val="00783718"/>
    <w:rsid w:val="00785A89"/>
    <w:rsid w:val="00786646"/>
    <w:rsid w:val="007A3651"/>
    <w:rsid w:val="007A584C"/>
    <w:rsid w:val="007A6C8B"/>
    <w:rsid w:val="007B5AC5"/>
    <w:rsid w:val="007B6E72"/>
    <w:rsid w:val="007C0360"/>
    <w:rsid w:val="007C09A2"/>
    <w:rsid w:val="007C2A9E"/>
    <w:rsid w:val="007C2E50"/>
    <w:rsid w:val="007C2E85"/>
    <w:rsid w:val="007C37BB"/>
    <w:rsid w:val="007D1B8F"/>
    <w:rsid w:val="007F203E"/>
    <w:rsid w:val="00804595"/>
    <w:rsid w:val="00804F7F"/>
    <w:rsid w:val="0080662E"/>
    <w:rsid w:val="00807391"/>
    <w:rsid w:val="008111B4"/>
    <w:rsid w:val="00816075"/>
    <w:rsid w:val="008341A0"/>
    <w:rsid w:val="00836239"/>
    <w:rsid w:val="008377BB"/>
    <w:rsid w:val="00840734"/>
    <w:rsid w:val="00843FCE"/>
    <w:rsid w:val="0085531E"/>
    <w:rsid w:val="00860279"/>
    <w:rsid w:val="00861EF4"/>
    <w:rsid w:val="00867484"/>
    <w:rsid w:val="00873357"/>
    <w:rsid w:val="008855F0"/>
    <w:rsid w:val="008877EF"/>
    <w:rsid w:val="008931EE"/>
    <w:rsid w:val="00894F4A"/>
    <w:rsid w:val="008A401C"/>
    <w:rsid w:val="008C2F92"/>
    <w:rsid w:val="008D52C7"/>
    <w:rsid w:val="008E1EE8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53EF5"/>
    <w:rsid w:val="00960C92"/>
    <w:rsid w:val="009626CA"/>
    <w:rsid w:val="0096368C"/>
    <w:rsid w:val="0098109A"/>
    <w:rsid w:val="00987844"/>
    <w:rsid w:val="0099195A"/>
    <w:rsid w:val="009A4672"/>
    <w:rsid w:val="009B23EF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3D94"/>
    <w:rsid w:val="009F441C"/>
    <w:rsid w:val="009F677A"/>
    <w:rsid w:val="009F7F32"/>
    <w:rsid w:val="00A039DF"/>
    <w:rsid w:val="00A06C6C"/>
    <w:rsid w:val="00A230C6"/>
    <w:rsid w:val="00A3084D"/>
    <w:rsid w:val="00A36A85"/>
    <w:rsid w:val="00A37193"/>
    <w:rsid w:val="00A4226F"/>
    <w:rsid w:val="00A429C9"/>
    <w:rsid w:val="00A449C4"/>
    <w:rsid w:val="00A45314"/>
    <w:rsid w:val="00A61954"/>
    <w:rsid w:val="00A733BB"/>
    <w:rsid w:val="00A946BE"/>
    <w:rsid w:val="00AA3067"/>
    <w:rsid w:val="00AA6DBB"/>
    <w:rsid w:val="00AC3709"/>
    <w:rsid w:val="00AC59DD"/>
    <w:rsid w:val="00AE11AF"/>
    <w:rsid w:val="00AF29A9"/>
    <w:rsid w:val="00AF699B"/>
    <w:rsid w:val="00AF6C9E"/>
    <w:rsid w:val="00AF7217"/>
    <w:rsid w:val="00B010C4"/>
    <w:rsid w:val="00B0543A"/>
    <w:rsid w:val="00B118D9"/>
    <w:rsid w:val="00B12646"/>
    <w:rsid w:val="00B14BBD"/>
    <w:rsid w:val="00B21116"/>
    <w:rsid w:val="00B34644"/>
    <w:rsid w:val="00B4153B"/>
    <w:rsid w:val="00B41FC9"/>
    <w:rsid w:val="00B47802"/>
    <w:rsid w:val="00B6154A"/>
    <w:rsid w:val="00B63DF0"/>
    <w:rsid w:val="00B65229"/>
    <w:rsid w:val="00B66EF7"/>
    <w:rsid w:val="00B67211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C12BC8"/>
    <w:rsid w:val="00C13835"/>
    <w:rsid w:val="00C15526"/>
    <w:rsid w:val="00C23B0F"/>
    <w:rsid w:val="00C26C05"/>
    <w:rsid w:val="00C30365"/>
    <w:rsid w:val="00C30E9C"/>
    <w:rsid w:val="00C37510"/>
    <w:rsid w:val="00C402E1"/>
    <w:rsid w:val="00C477CA"/>
    <w:rsid w:val="00C608A1"/>
    <w:rsid w:val="00C62374"/>
    <w:rsid w:val="00CB4FEB"/>
    <w:rsid w:val="00CB67D8"/>
    <w:rsid w:val="00CB7A78"/>
    <w:rsid w:val="00CD743B"/>
    <w:rsid w:val="00CE028D"/>
    <w:rsid w:val="00CE0E09"/>
    <w:rsid w:val="00CE1616"/>
    <w:rsid w:val="00CE620A"/>
    <w:rsid w:val="00CF1687"/>
    <w:rsid w:val="00D01362"/>
    <w:rsid w:val="00D1177C"/>
    <w:rsid w:val="00D22361"/>
    <w:rsid w:val="00D233C2"/>
    <w:rsid w:val="00D25B82"/>
    <w:rsid w:val="00D2731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B7E4A"/>
    <w:rsid w:val="00DC0073"/>
    <w:rsid w:val="00DD4013"/>
    <w:rsid w:val="00DD4654"/>
    <w:rsid w:val="00DE561E"/>
    <w:rsid w:val="00DE66C5"/>
    <w:rsid w:val="00DE760F"/>
    <w:rsid w:val="00E03FC0"/>
    <w:rsid w:val="00E04F1B"/>
    <w:rsid w:val="00E078A6"/>
    <w:rsid w:val="00E15214"/>
    <w:rsid w:val="00E202DE"/>
    <w:rsid w:val="00E23BE7"/>
    <w:rsid w:val="00E25358"/>
    <w:rsid w:val="00E30637"/>
    <w:rsid w:val="00E356A3"/>
    <w:rsid w:val="00E36297"/>
    <w:rsid w:val="00E6253D"/>
    <w:rsid w:val="00E70261"/>
    <w:rsid w:val="00E84973"/>
    <w:rsid w:val="00E9536A"/>
    <w:rsid w:val="00E973FD"/>
    <w:rsid w:val="00EA3E98"/>
    <w:rsid w:val="00EC0214"/>
    <w:rsid w:val="00ED444B"/>
    <w:rsid w:val="00EE2A4E"/>
    <w:rsid w:val="00EE5E5A"/>
    <w:rsid w:val="00EF024A"/>
    <w:rsid w:val="00EF15B4"/>
    <w:rsid w:val="00EF46B1"/>
    <w:rsid w:val="00F00FEE"/>
    <w:rsid w:val="00F0107A"/>
    <w:rsid w:val="00F115D8"/>
    <w:rsid w:val="00F12535"/>
    <w:rsid w:val="00F1322F"/>
    <w:rsid w:val="00F23678"/>
    <w:rsid w:val="00F251F4"/>
    <w:rsid w:val="00F30445"/>
    <w:rsid w:val="00F34F41"/>
    <w:rsid w:val="00F46355"/>
    <w:rsid w:val="00F47372"/>
    <w:rsid w:val="00F60026"/>
    <w:rsid w:val="00F67AC8"/>
    <w:rsid w:val="00F903A2"/>
    <w:rsid w:val="00F933AA"/>
    <w:rsid w:val="00FA0D6A"/>
    <w:rsid w:val="00FA6031"/>
    <w:rsid w:val="00FA76AE"/>
    <w:rsid w:val="00FB5D39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8F853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ero-vodochody-aerospace-a.s.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aero_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erovodochod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249E3-46CB-46AF-9A1F-DA0BF644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revision>4</cp:revision>
  <cp:lastPrinted>2022-08-25T12:37:00Z</cp:lastPrinted>
  <dcterms:created xsi:type="dcterms:W3CDTF">2022-10-20T18:25:00Z</dcterms:created>
  <dcterms:modified xsi:type="dcterms:W3CDTF">2022-10-24T07:15:00Z</dcterms:modified>
</cp:coreProperties>
</file>